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22" w:rsidRDefault="00171631" w:rsidP="00804F22">
      <w:pPr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Приложение №3 к приказу № 15 от 26</w:t>
      </w:r>
      <w:r w:rsidR="00804F22">
        <w:rPr>
          <w:rFonts w:eastAsia="Times New Roman"/>
          <w:b/>
          <w:bCs/>
          <w:sz w:val="24"/>
          <w:szCs w:val="24"/>
        </w:rPr>
        <w:t>.08.2022</w:t>
      </w:r>
    </w:p>
    <w:p w:rsidR="00804F22" w:rsidRDefault="00804F22" w:rsidP="00804F22">
      <w:pPr>
        <w:jc w:val="right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804F22" w:rsidRDefault="00804F22" w:rsidP="00804F2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Порядок допуска автотранспортных средств                                                                                    в МКОУ «</w:t>
      </w:r>
      <w:r w:rsidR="008B3E9A">
        <w:rPr>
          <w:rFonts w:eastAsia="Times New Roman"/>
          <w:b/>
          <w:bCs/>
          <w:sz w:val="24"/>
          <w:szCs w:val="24"/>
        </w:rPr>
        <w:t>Татальская СОШ</w:t>
      </w:r>
      <w:r>
        <w:rPr>
          <w:rFonts w:eastAsia="Times New Roman"/>
          <w:b/>
          <w:bCs/>
          <w:sz w:val="24"/>
          <w:szCs w:val="24"/>
        </w:rPr>
        <w:t>»</w:t>
      </w:r>
    </w:p>
    <w:p w:rsidR="00804F22" w:rsidRDefault="00804F22" w:rsidP="00804F22">
      <w:pPr>
        <w:spacing w:line="5" w:lineRule="exact"/>
        <w:rPr>
          <w:sz w:val="20"/>
          <w:szCs w:val="20"/>
        </w:rPr>
      </w:pPr>
    </w:p>
    <w:p w:rsidR="00804F22" w:rsidRDefault="00804F22" w:rsidP="00804F22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Допуск автотранспортных средств на территорию образовательной организации осуществляется с разрешения директора школы либо заместителя директора школы.</w:t>
      </w:r>
    </w:p>
    <w:p w:rsidR="00804F22" w:rsidRDefault="00804F22" w:rsidP="00804F22">
      <w:pPr>
        <w:spacing w:line="15" w:lineRule="exact"/>
        <w:rPr>
          <w:sz w:val="20"/>
          <w:szCs w:val="20"/>
        </w:rPr>
      </w:pPr>
    </w:p>
    <w:p w:rsidR="00804F22" w:rsidRDefault="00804F22" w:rsidP="00804F2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.2.При ввозе автотранспортом на территорию образовательной </w:t>
      </w:r>
      <w:r>
        <w:rPr>
          <w:rFonts w:eastAsia="Times New Roman"/>
          <w:sz w:val="23"/>
          <w:szCs w:val="23"/>
        </w:rPr>
        <w:t>организации</w:t>
      </w:r>
      <w:r>
        <w:rPr>
          <w:rFonts w:eastAsia="Times New Roman"/>
          <w:sz w:val="24"/>
          <w:szCs w:val="24"/>
        </w:rPr>
        <w:t xml:space="preserve"> имущества (материальных ценностей) охранником образовательной организации (работником по обеспечению охраны образовательных организаций) осуществляется осмотр, исключающий ввоз запрещенных предметов.</w:t>
      </w:r>
    </w:p>
    <w:p w:rsidR="00804F22" w:rsidRDefault="00804F22" w:rsidP="00804F22">
      <w:pPr>
        <w:spacing w:line="23" w:lineRule="exact"/>
        <w:rPr>
          <w:sz w:val="20"/>
          <w:szCs w:val="20"/>
        </w:rPr>
      </w:pPr>
    </w:p>
    <w:p w:rsidR="00804F22" w:rsidRDefault="00804F22" w:rsidP="00804F22">
      <w:pPr>
        <w:spacing w:line="233" w:lineRule="auto"/>
        <w:ind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Машины централизованных перевозок допускаются на территорию образовательной организации на основании списков, заверенных директором школы либо заместителем директора школы.</w:t>
      </w:r>
    </w:p>
    <w:p w:rsidR="00804F22" w:rsidRDefault="00804F22" w:rsidP="00804F22">
      <w:pPr>
        <w:spacing w:line="24" w:lineRule="exact"/>
        <w:rPr>
          <w:sz w:val="20"/>
          <w:szCs w:val="20"/>
        </w:rPr>
      </w:pPr>
    </w:p>
    <w:p w:rsidR="00804F22" w:rsidRDefault="00804F22" w:rsidP="00804F2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Движение автотранспорта по территории образовательной организации разрешается со скоростью не более 5 км/ч. Парковка автомашин, доставивших материальные ценности или продукты, осуществляется у запасного выхода с соблюдением всех мер безопасности и правил дорожного движения.</w:t>
      </w:r>
    </w:p>
    <w:p w:rsidR="00804F22" w:rsidRDefault="00804F22" w:rsidP="00804F22">
      <w:pPr>
        <w:spacing w:line="28" w:lineRule="exact"/>
        <w:rPr>
          <w:sz w:val="20"/>
          <w:szCs w:val="20"/>
        </w:rPr>
      </w:pPr>
    </w:p>
    <w:p w:rsidR="00804F22" w:rsidRDefault="00804F22" w:rsidP="00804F22">
      <w:pPr>
        <w:spacing w:line="23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Пожарные машины, автотранспорт аварийных бригад, машин скорой помощи допускаются на территорию образовательной организации беспрепятственно.</w:t>
      </w:r>
    </w:p>
    <w:p w:rsidR="00804F22" w:rsidRDefault="00804F22" w:rsidP="00804F22">
      <w:pPr>
        <w:spacing w:line="21" w:lineRule="exact"/>
        <w:rPr>
          <w:sz w:val="20"/>
          <w:szCs w:val="20"/>
        </w:rPr>
      </w:pPr>
    </w:p>
    <w:p w:rsidR="00804F22" w:rsidRDefault="00804F22" w:rsidP="00804F22">
      <w:pPr>
        <w:numPr>
          <w:ilvl w:val="0"/>
          <w:numId w:val="1"/>
        </w:numPr>
        <w:tabs>
          <w:tab w:val="left" w:pos="530"/>
        </w:tabs>
        <w:spacing w:line="233" w:lineRule="auto"/>
        <w:ind w:firstLine="24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последующем</w:t>
      </w:r>
      <w:proofErr w:type="gramEnd"/>
      <w:r>
        <w:rPr>
          <w:rFonts w:eastAsia="Times New Roman"/>
          <w:sz w:val="24"/>
          <w:szCs w:val="24"/>
        </w:rPr>
        <w:t>, после ликвидации аварии (пожара, оказания медицинской помощи) в «Книге допуска автотранспортных средств» осуществляется запись о фактическом времени въезда-выезда автотранспорта.</w:t>
      </w:r>
    </w:p>
    <w:p w:rsidR="00804F22" w:rsidRDefault="00804F22" w:rsidP="00804F22">
      <w:pPr>
        <w:spacing w:line="21" w:lineRule="exact"/>
        <w:rPr>
          <w:rFonts w:eastAsia="Times New Roman"/>
          <w:sz w:val="24"/>
          <w:szCs w:val="24"/>
        </w:rPr>
      </w:pPr>
    </w:p>
    <w:p w:rsidR="00804F22" w:rsidRDefault="00804F22" w:rsidP="00804F22">
      <w:pPr>
        <w:spacing w:line="23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5.При допуске на территорию образовательной организации автотранспортных средств охранник образовательной организации (работник пообеспечению охраны образовательных организаций) предупреждает водителя о соблюдении мер безопасности при движении по территории образовательной организации.</w:t>
      </w:r>
    </w:p>
    <w:p w:rsidR="00804F22" w:rsidRDefault="00804F22" w:rsidP="00804F22">
      <w:pPr>
        <w:spacing w:line="13" w:lineRule="exact"/>
        <w:rPr>
          <w:rFonts w:eastAsia="Times New Roman"/>
          <w:sz w:val="24"/>
          <w:szCs w:val="24"/>
        </w:rPr>
      </w:pPr>
    </w:p>
    <w:p w:rsidR="00804F22" w:rsidRDefault="00804F22" w:rsidP="00804F22">
      <w:pPr>
        <w:spacing w:line="23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.6. </w:t>
      </w:r>
      <w:proofErr w:type="gramStart"/>
      <w:r>
        <w:rPr>
          <w:rFonts w:eastAsia="Times New Roman"/>
          <w:sz w:val="24"/>
          <w:szCs w:val="24"/>
        </w:rPr>
        <w:t>Во всех случаях, не указанных в данном положении, либо вызывающих вопросы, касающихся порядка, допуска на территорию транспортных средств охранники образовательной организации (работники по обеспечению охраны образовательных</w:t>
      </w:r>
      <w:proofErr w:type="gramEnd"/>
    </w:p>
    <w:p w:rsidR="00804F22" w:rsidRDefault="00804F22" w:rsidP="00804F2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организаций) руководствуются указаниями директора школы либо заместителя директора школы по безопасности. В этом случае полученные устные указания фиксируются в рабочем журнале объекта охраны.</w:t>
      </w:r>
    </w:p>
    <w:p w:rsidR="00804F22" w:rsidRDefault="00804F22" w:rsidP="00804F22">
      <w:pPr>
        <w:spacing w:line="23" w:lineRule="exact"/>
        <w:rPr>
          <w:sz w:val="20"/>
          <w:szCs w:val="20"/>
        </w:rPr>
      </w:pPr>
    </w:p>
    <w:p w:rsidR="00804F22" w:rsidRDefault="00804F22" w:rsidP="00804F2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.7.При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804F22" w:rsidRDefault="00804F22" w:rsidP="00804F22">
      <w:pPr>
        <w:spacing w:line="28" w:lineRule="exact"/>
        <w:rPr>
          <w:sz w:val="20"/>
          <w:szCs w:val="20"/>
        </w:rPr>
      </w:pPr>
    </w:p>
    <w:p w:rsidR="00804F22" w:rsidRDefault="00804F22" w:rsidP="00804F22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.8. В режиме повышенной готовности или чрезвычайной ситуации,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804F22" w:rsidRDefault="00804F22" w:rsidP="00804F22">
      <w:pPr>
        <w:spacing w:line="24" w:lineRule="exact"/>
        <w:rPr>
          <w:sz w:val="20"/>
          <w:szCs w:val="20"/>
        </w:rPr>
      </w:pPr>
    </w:p>
    <w:p w:rsidR="00804F22" w:rsidRDefault="00804F22" w:rsidP="00804F2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.9. Въезд личного автомобильного транспорта работников на территорию школы осуществляется при предъявлении транспортного пропуска. Стоянка личного транспорта работников образовательной организации осуществляется только с разрешения директора школы.</w:t>
      </w:r>
    </w:p>
    <w:p w:rsidR="00804F22" w:rsidRDefault="00804F22" w:rsidP="00804F22">
      <w:pPr>
        <w:spacing w:line="23" w:lineRule="exact"/>
        <w:rPr>
          <w:sz w:val="20"/>
          <w:szCs w:val="20"/>
        </w:rPr>
      </w:pPr>
    </w:p>
    <w:p w:rsidR="00804F22" w:rsidRDefault="00804F22" w:rsidP="00804F2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.10.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804F22" w:rsidRDefault="00804F22" w:rsidP="00804F22">
      <w:pPr>
        <w:spacing w:line="29" w:lineRule="exact"/>
        <w:rPr>
          <w:sz w:val="20"/>
          <w:szCs w:val="20"/>
        </w:rPr>
      </w:pPr>
    </w:p>
    <w:p w:rsidR="00804F22" w:rsidRDefault="00804F22" w:rsidP="00804F22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 Въезд транспортных средств, обеспечивающих строительные или ремонтные работы, осуществляется по представленным спискам, согласованным с директором школы либо заместителем директора школы по безопасности.</w:t>
      </w:r>
    </w:p>
    <w:p w:rsidR="00804F22" w:rsidRDefault="00804F22" w:rsidP="00804F22">
      <w:pPr>
        <w:spacing w:line="12" w:lineRule="exact"/>
        <w:rPr>
          <w:sz w:val="20"/>
          <w:szCs w:val="20"/>
        </w:rPr>
      </w:pPr>
    </w:p>
    <w:p w:rsidR="00804F22" w:rsidRDefault="00804F22" w:rsidP="00804F2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10. Ворота для въезда автотранспорта на территорию школы открывает сторож (работник) по согласованию с директором школы.</w:t>
      </w:r>
    </w:p>
    <w:p w:rsidR="00804F22" w:rsidRDefault="00804F22" w:rsidP="00804F22">
      <w:pPr>
        <w:spacing w:line="14" w:lineRule="exact"/>
        <w:rPr>
          <w:sz w:val="20"/>
          <w:szCs w:val="20"/>
        </w:rPr>
      </w:pPr>
    </w:p>
    <w:p w:rsidR="00804F22" w:rsidRDefault="00804F22" w:rsidP="00804F2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 Порядок въезда-выезда автотранспорта на территорию школы устанавливается приказом директора организации, осуществляющей образовательную деятельность. Допуск без ограничений на территорию школы разрешается школьному автомобильному транспорту и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школы.</w:t>
      </w:r>
    </w:p>
    <w:p w:rsidR="00804F22" w:rsidRDefault="00804F22" w:rsidP="00804F22">
      <w:pPr>
        <w:spacing w:line="18" w:lineRule="exact"/>
        <w:rPr>
          <w:sz w:val="20"/>
          <w:szCs w:val="20"/>
        </w:rPr>
      </w:pPr>
    </w:p>
    <w:p w:rsidR="00804F22" w:rsidRDefault="00804F22" w:rsidP="00804F2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804F22" w:rsidRDefault="00804F22" w:rsidP="00804F22">
      <w:pPr>
        <w:spacing w:line="14" w:lineRule="exact"/>
        <w:rPr>
          <w:sz w:val="20"/>
          <w:szCs w:val="20"/>
        </w:rPr>
      </w:pPr>
    </w:p>
    <w:p w:rsidR="00804F22" w:rsidRDefault="00804F22" w:rsidP="00804F22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13. Парковка автомобильного транспорта на территории школы и у ворот запрещена, </w:t>
      </w:r>
      <w:proofErr w:type="gramStart"/>
      <w:r>
        <w:rPr>
          <w:rFonts w:eastAsia="Times New Roman"/>
          <w:sz w:val="24"/>
          <w:szCs w:val="24"/>
        </w:rPr>
        <w:t>кроме</w:t>
      </w:r>
      <w:proofErr w:type="gramEnd"/>
      <w:r>
        <w:rPr>
          <w:rFonts w:eastAsia="Times New Roman"/>
          <w:sz w:val="24"/>
          <w:szCs w:val="24"/>
        </w:rPr>
        <w:t xml:space="preserve"> указанного в п. 9.11..</w:t>
      </w:r>
    </w:p>
    <w:p w:rsidR="00622E64" w:rsidRDefault="00622E64"/>
    <w:sectPr w:rsidR="00622E64" w:rsidSect="00E4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67D"/>
    <w:multiLevelType w:val="hybridMultilevel"/>
    <w:tmpl w:val="F83E1274"/>
    <w:lvl w:ilvl="0" w:tplc="2C74B7B6">
      <w:start w:val="1"/>
      <w:numFmt w:val="bullet"/>
      <w:lvlText w:val="В"/>
      <w:lvlJc w:val="left"/>
    </w:lvl>
    <w:lvl w:ilvl="1" w:tplc="78CA645E">
      <w:numFmt w:val="decimal"/>
      <w:lvlText w:val=""/>
      <w:lvlJc w:val="left"/>
    </w:lvl>
    <w:lvl w:ilvl="2" w:tplc="D2F479AA">
      <w:numFmt w:val="decimal"/>
      <w:lvlText w:val=""/>
      <w:lvlJc w:val="left"/>
    </w:lvl>
    <w:lvl w:ilvl="3" w:tplc="E1B09FEE">
      <w:numFmt w:val="decimal"/>
      <w:lvlText w:val=""/>
      <w:lvlJc w:val="left"/>
    </w:lvl>
    <w:lvl w:ilvl="4" w:tplc="0608D2A4">
      <w:numFmt w:val="decimal"/>
      <w:lvlText w:val=""/>
      <w:lvlJc w:val="left"/>
    </w:lvl>
    <w:lvl w:ilvl="5" w:tplc="796EEE26">
      <w:numFmt w:val="decimal"/>
      <w:lvlText w:val=""/>
      <w:lvlJc w:val="left"/>
    </w:lvl>
    <w:lvl w:ilvl="6" w:tplc="A9E43E88">
      <w:numFmt w:val="decimal"/>
      <w:lvlText w:val=""/>
      <w:lvlJc w:val="left"/>
    </w:lvl>
    <w:lvl w:ilvl="7" w:tplc="69D6A302">
      <w:numFmt w:val="decimal"/>
      <w:lvlText w:val=""/>
      <w:lvlJc w:val="left"/>
    </w:lvl>
    <w:lvl w:ilvl="8" w:tplc="0A0236C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F22"/>
    <w:rsid w:val="00171631"/>
    <w:rsid w:val="002B7609"/>
    <w:rsid w:val="00622E64"/>
    <w:rsid w:val="00804F22"/>
    <w:rsid w:val="008B3E9A"/>
    <w:rsid w:val="00E40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2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F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2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F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2023-06-09T05:41:00Z</cp:lastPrinted>
  <dcterms:created xsi:type="dcterms:W3CDTF">2023-06-09T05:36:00Z</dcterms:created>
  <dcterms:modified xsi:type="dcterms:W3CDTF">2023-06-21T09:36:00Z</dcterms:modified>
</cp:coreProperties>
</file>