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CB" w:rsidRPr="003941FE" w:rsidRDefault="00B537CB" w:rsidP="003941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1FE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русскому языку в 11 классе</w:t>
      </w:r>
      <w:bookmarkStart w:id="0" w:name="_GoBack"/>
      <w:bookmarkEnd w:id="0"/>
    </w:p>
    <w:p w:rsidR="00B537CB" w:rsidRPr="003941FE" w:rsidRDefault="003941FE" w:rsidP="003941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537CB" w:rsidRPr="003941FE">
        <w:rPr>
          <w:rFonts w:ascii="Times New Roman" w:hAnsi="Times New Roman" w:cs="Times New Roman"/>
          <w:sz w:val="24"/>
          <w:szCs w:val="24"/>
        </w:rPr>
        <w:t>Настоящая примерная программа учебного предмета «Русский язык» для 11 класса</w:t>
      </w:r>
    </w:p>
    <w:p w:rsidR="00B537CB" w:rsidRPr="003941FE" w:rsidRDefault="00B537CB" w:rsidP="003941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1FE">
        <w:rPr>
          <w:rFonts w:ascii="Times New Roman" w:hAnsi="Times New Roman" w:cs="Times New Roman"/>
          <w:sz w:val="24"/>
          <w:szCs w:val="24"/>
        </w:rPr>
        <w:t>разработана в соответствии с требованиями ФГОС СОО ,</w:t>
      </w:r>
      <w:r w:rsidR="003941FE">
        <w:rPr>
          <w:rFonts w:ascii="Times New Roman" w:hAnsi="Times New Roman" w:cs="Times New Roman"/>
          <w:sz w:val="24"/>
          <w:szCs w:val="24"/>
        </w:rPr>
        <w:t xml:space="preserve"> </w:t>
      </w:r>
      <w:r w:rsidRPr="003941FE">
        <w:rPr>
          <w:rFonts w:ascii="Times New Roman" w:hAnsi="Times New Roman" w:cs="Times New Roman"/>
          <w:sz w:val="24"/>
          <w:szCs w:val="24"/>
        </w:rPr>
        <w:t>с учетом содержания примерной</w:t>
      </w:r>
    </w:p>
    <w:p w:rsidR="00B537CB" w:rsidRPr="003941FE" w:rsidRDefault="00B537CB" w:rsidP="003941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1FE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среднего общего образования и рабочей программы  по русскому языку к УМК Л. М. </w:t>
      </w:r>
      <w:proofErr w:type="spellStart"/>
      <w:r w:rsidRPr="003941FE">
        <w:rPr>
          <w:rFonts w:ascii="Times New Roman" w:hAnsi="Times New Roman" w:cs="Times New Roman"/>
          <w:sz w:val="24"/>
          <w:szCs w:val="24"/>
        </w:rPr>
        <w:t>Рыбченковой</w:t>
      </w:r>
      <w:proofErr w:type="spellEnd"/>
      <w:r w:rsidRPr="003941FE">
        <w:rPr>
          <w:rFonts w:ascii="Times New Roman" w:hAnsi="Times New Roman" w:cs="Times New Roman"/>
          <w:sz w:val="24"/>
          <w:szCs w:val="24"/>
        </w:rPr>
        <w:t xml:space="preserve">, О.М. Александровой, А.Г. </w:t>
      </w:r>
      <w:proofErr w:type="spellStart"/>
      <w:r w:rsidRPr="003941FE">
        <w:rPr>
          <w:rFonts w:ascii="Times New Roman" w:hAnsi="Times New Roman" w:cs="Times New Roman"/>
          <w:sz w:val="24"/>
          <w:szCs w:val="24"/>
        </w:rPr>
        <w:t>Нарушевича</w:t>
      </w:r>
      <w:proofErr w:type="spellEnd"/>
      <w:r w:rsidRPr="003941FE">
        <w:rPr>
          <w:rFonts w:ascii="Times New Roman" w:hAnsi="Times New Roman" w:cs="Times New Roman"/>
          <w:sz w:val="24"/>
          <w:szCs w:val="24"/>
        </w:rPr>
        <w:t xml:space="preserve"> и др. «Русский язык» -10-11 классы. Базовый уровень/ авт.-сост. Л.М. </w:t>
      </w:r>
      <w:proofErr w:type="spellStart"/>
      <w:r w:rsidRPr="003941FE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3941FE">
        <w:rPr>
          <w:rFonts w:ascii="Times New Roman" w:hAnsi="Times New Roman" w:cs="Times New Roman"/>
          <w:sz w:val="24"/>
          <w:szCs w:val="24"/>
        </w:rPr>
        <w:t xml:space="preserve">, О.М.Александрова, </w:t>
      </w:r>
      <w:proofErr w:type="spellStart"/>
      <w:r w:rsidRPr="003941FE">
        <w:rPr>
          <w:rFonts w:ascii="Times New Roman" w:hAnsi="Times New Roman" w:cs="Times New Roman"/>
          <w:sz w:val="24"/>
          <w:szCs w:val="24"/>
        </w:rPr>
        <w:t>А.Г.Нарушевич</w:t>
      </w:r>
      <w:proofErr w:type="spellEnd"/>
      <w:r w:rsidRPr="003941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41FE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941FE">
        <w:rPr>
          <w:rFonts w:ascii="Times New Roman" w:hAnsi="Times New Roman" w:cs="Times New Roman"/>
          <w:sz w:val="24"/>
          <w:szCs w:val="24"/>
        </w:rPr>
        <w:t xml:space="preserve"> – М.: «Просвещение», 2021г.; сохраняет преемственность с программой ООО по данному предмету, построена с учётом принципов </w:t>
      </w:r>
      <w:proofErr w:type="spellStart"/>
      <w:r w:rsidRPr="003941FE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3941FE">
        <w:rPr>
          <w:rFonts w:ascii="Times New Roman" w:hAnsi="Times New Roman" w:cs="Times New Roman"/>
          <w:sz w:val="24"/>
          <w:szCs w:val="24"/>
        </w:rPr>
        <w:t xml:space="preserve"> подхода, научности, доступности, ориентирована на достижение личностных, </w:t>
      </w:r>
      <w:proofErr w:type="spellStart"/>
      <w:r w:rsidRPr="003941F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941FE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обучения.</w:t>
      </w:r>
    </w:p>
    <w:p w:rsidR="00B537CB" w:rsidRPr="003941FE" w:rsidRDefault="003941FE" w:rsidP="003941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537CB" w:rsidRPr="003941FE">
        <w:rPr>
          <w:rFonts w:ascii="Times New Roman" w:hAnsi="Times New Roman" w:cs="Times New Roman"/>
          <w:sz w:val="24"/>
          <w:szCs w:val="24"/>
        </w:rPr>
        <w:t>Программа обеспечивает достижение следующих целей:</w:t>
      </w:r>
    </w:p>
    <w:p w:rsidR="00B537CB" w:rsidRPr="003941FE" w:rsidRDefault="00B537CB" w:rsidP="003941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1FE">
        <w:rPr>
          <w:rFonts w:ascii="Times New Roman" w:hAnsi="Times New Roman" w:cs="Times New Roman"/>
          <w:sz w:val="24"/>
          <w:szCs w:val="24"/>
        </w:rPr>
        <w:t>воспитание гражданина и патриота; формирование представления о русском языке как</w:t>
      </w:r>
      <w:r w:rsidR="003941FE">
        <w:rPr>
          <w:rFonts w:ascii="Times New Roman" w:hAnsi="Times New Roman" w:cs="Times New Roman"/>
          <w:sz w:val="24"/>
          <w:szCs w:val="24"/>
        </w:rPr>
        <w:t xml:space="preserve"> </w:t>
      </w:r>
      <w:r w:rsidRPr="003941FE">
        <w:rPr>
          <w:rFonts w:ascii="Times New Roman" w:hAnsi="Times New Roman" w:cs="Times New Roman"/>
          <w:sz w:val="24"/>
          <w:szCs w:val="24"/>
        </w:rPr>
        <w:t>духовной, нравственной и культурной ценности народа; осознание национального</w:t>
      </w:r>
      <w:r w:rsidR="003941FE">
        <w:rPr>
          <w:rFonts w:ascii="Times New Roman" w:hAnsi="Times New Roman" w:cs="Times New Roman"/>
          <w:sz w:val="24"/>
          <w:szCs w:val="24"/>
        </w:rPr>
        <w:t xml:space="preserve"> </w:t>
      </w:r>
      <w:r w:rsidRPr="003941FE">
        <w:rPr>
          <w:rFonts w:ascii="Times New Roman" w:hAnsi="Times New Roman" w:cs="Times New Roman"/>
          <w:sz w:val="24"/>
          <w:szCs w:val="24"/>
        </w:rPr>
        <w:t>своеобразия русского языка; овладение культурой межнационального общения;</w:t>
      </w:r>
      <w:r w:rsidR="003941FE">
        <w:rPr>
          <w:rFonts w:ascii="Times New Roman" w:hAnsi="Times New Roman" w:cs="Times New Roman"/>
          <w:sz w:val="24"/>
          <w:szCs w:val="24"/>
        </w:rPr>
        <w:t xml:space="preserve"> </w:t>
      </w:r>
      <w:r w:rsidRPr="003941FE">
        <w:rPr>
          <w:rFonts w:ascii="Times New Roman" w:hAnsi="Times New Roman" w:cs="Times New Roman"/>
          <w:sz w:val="24"/>
          <w:szCs w:val="24"/>
        </w:rPr>
        <w:t>дальнейшее развитие и совершенствование способности и готовности к речевому</w:t>
      </w:r>
      <w:r w:rsidR="003941FE">
        <w:rPr>
          <w:rFonts w:ascii="Times New Roman" w:hAnsi="Times New Roman" w:cs="Times New Roman"/>
          <w:sz w:val="24"/>
          <w:szCs w:val="24"/>
        </w:rPr>
        <w:t xml:space="preserve"> </w:t>
      </w:r>
      <w:r w:rsidRPr="003941FE">
        <w:rPr>
          <w:rFonts w:ascii="Times New Roman" w:hAnsi="Times New Roman" w:cs="Times New Roman"/>
          <w:sz w:val="24"/>
          <w:szCs w:val="24"/>
        </w:rPr>
        <w:t>взаимодействию и социальной адаптации; готовности к трудовой деятельности,</w:t>
      </w:r>
      <w:r w:rsidR="003941FE">
        <w:rPr>
          <w:rFonts w:ascii="Times New Roman" w:hAnsi="Times New Roman" w:cs="Times New Roman"/>
          <w:sz w:val="24"/>
          <w:szCs w:val="24"/>
        </w:rPr>
        <w:t xml:space="preserve"> </w:t>
      </w:r>
      <w:r w:rsidRPr="003941FE">
        <w:rPr>
          <w:rFonts w:ascii="Times New Roman" w:hAnsi="Times New Roman" w:cs="Times New Roman"/>
          <w:sz w:val="24"/>
          <w:szCs w:val="24"/>
        </w:rPr>
        <w:t>осознанному выбору профессии; навыков самоорганизации и саморазвития;</w:t>
      </w:r>
      <w:r w:rsidR="003941FE">
        <w:rPr>
          <w:rFonts w:ascii="Times New Roman" w:hAnsi="Times New Roman" w:cs="Times New Roman"/>
          <w:sz w:val="24"/>
          <w:szCs w:val="24"/>
        </w:rPr>
        <w:t xml:space="preserve"> </w:t>
      </w:r>
      <w:r w:rsidRPr="003941FE">
        <w:rPr>
          <w:rFonts w:ascii="Times New Roman" w:hAnsi="Times New Roman" w:cs="Times New Roman"/>
          <w:sz w:val="24"/>
          <w:szCs w:val="24"/>
        </w:rPr>
        <w:t>информационных умений и навыков;</w:t>
      </w:r>
    </w:p>
    <w:p w:rsidR="00B537CB" w:rsidRPr="003941FE" w:rsidRDefault="00B537CB" w:rsidP="003941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1FE">
        <w:rPr>
          <w:rFonts w:ascii="Times New Roman" w:hAnsi="Times New Roman" w:cs="Times New Roman"/>
          <w:sz w:val="24"/>
          <w:szCs w:val="24"/>
        </w:rPr>
        <w:t>освоение знаний о русском языке как многофункциональной знаковой системе и</w:t>
      </w:r>
    </w:p>
    <w:p w:rsidR="00B537CB" w:rsidRPr="003941FE" w:rsidRDefault="00B537CB" w:rsidP="003941F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41FE">
        <w:rPr>
          <w:rFonts w:ascii="Times New Roman" w:hAnsi="Times New Roman" w:cs="Times New Roman"/>
          <w:sz w:val="24"/>
          <w:szCs w:val="24"/>
        </w:rPr>
        <w:t>общественном явлении; языковой норме и ее разновидностях; нормах речевого поведения в различных сферах общения;</w:t>
      </w:r>
      <w:r w:rsidR="003941FE">
        <w:rPr>
          <w:rFonts w:ascii="Times New Roman" w:hAnsi="Times New Roman" w:cs="Times New Roman"/>
          <w:sz w:val="24"/>
          <w:szCs w:val="24"/>
        </w:rPr>
        <w:t xml:space="preserve"> </w:t>
      </w:r>
      <w:r w:rsidRPr="003941FE">
        <w:rPr>
          <w:rFonts w:ascii="Times New Roman" w:hAnsi="Times New Roman" w:cs="Times New Roman"/>
          <w:sz w:val="24"/>
          <w:szCs w:val="24"/>
        </w:rPr>
        <w:t>овладение умениями опознавать, анализировать, классифицировать языковые факты,</w:t>
      </w:r>
      <w:r w:rsidR="003941FE">
        <w:rPr>
          <w:rFonts w:ascii="Times New Roman" w:hAnsi="Times New Roman" w:cs="Times New Roman"/>
          <w:sz w:val="24"/>
          <w:szCs w:val="24"/>
        </w:rPr>
        <w:t xml:space="preserve"> </w:t>
      </w:r>
      <w:r w:rsidRPr="003941FE">
        <w:rPr>
          <w:rFonts w:ascii="Times New Roman" w:hAnsi="Times New Roman" w:cs="Times New Roman"/>
          <w:sz w:val="24"/>
          <w:szCs w:val="24"/>
        </w:rPr>
        <w:t>оценивать их с точки зрения нормативности; различать функциональные разновидности</w:t>
      </w:r>
      <w:r w:rsidR="003941FE">
        <w:rPr>
          <w:rFonts w:ascii="Times New Roman" w:hAnsi="Times New Roman" w:cs="Times New Roman"/>
          <w:sz w:val="24"/>
          <w:szCs w:val="24"/>
        </w:rPr>
        <w:t xml:space="preserve"> </w:t>
      </w:r>
      <w:r w:rsidRPr="003941FE">
        <w:rPr>
          <w:rFonts w:ascii="Times New Roman" w:hAnsi="Times New Roman" w:cs="Times New Roman"/>
          <w:sz w:val="24"/>
          <w:szCs w:val="24"/>
        </w:rPr>
        <w:t>языка и моделировать речевое поведение в соответствии с задачами общения;</w:t>
      </w:r>
    </w:p>
    <w:p w:rsidR="00B537CB" w:rsidRPr="003941FE" w:rsidRDefault="00B537CB" w:rsidP="003941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1FE">
        <w:rPr>
          <w:rFonts w:ascii="Times New Roman" w:hAnsi="Times New Roman" w:cs="Times New Roman"/>
          <w:sz w:val="24"/>
          <w:szCs w:val="24"/>
        </w:rPr>
        <w:t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B537CB" w:rsidRPr="003941FE" w:rsidRDefault="00B537CB" w:rsidP="003941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1FE">
        <w:rPr>
          <w:rFonts w:ascii="Times New Roman" w:hAnsi="Times New Roman" w:cs="Times New Roman"/>
          <w:sz w:val="24"/>
          <w:szCs w:val="24"/>
        </w:rPr>
        <w:t>Уровень изучения: (базовый или углублённый )</w:t>
      </w:r>
    </w:p>
    <w:p w:rsidR="00B537CB" w:rsidRPr="003941FE" w:rsidRDefault="00B537CB" w:rsidP="003941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1FE">
        <w:rPr>
          <w:rFonts w:ascii="Times New Roman" w:hAnsi="Times New Roman" w:cs="Times New Roman"/>
          <w:sz w:val="24"/>
          <w:szCs w:val="24"/>
        </w:rPr>
        <w:t>Учебно-методический комплекс: Основной учебник:</w:t>
      </w:r>
      <w:r w:rsidR="00394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1FE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3941FE">
        <w:rPr>
          <w:rFonts w:ascii="Times New Roman" w:hAnsi="Times New Roman" w:cs="Times New Roman"/>
          <w:sz w:val="24"/>
          <w:szCs w:val="24"/>
        </w:rPr>
        <w:t xml:space="preserve"> Л. </w:t>
      </w:r>
      <w:proofErr w:type="spellStart"/>
      <w:r w:rsidRPr="003941FE">
        <w:rPr>
          <w:rFonts w:ascii="Times New Roman" w:hAnsi="Times New Roman" w:cs="Times New Roman"/>
          <w:sz w:val="24"/>
          <w:szCs w:val="24"/>
        </w:rPr>
        <w:t>МО.МАлександрова,А.Г.Нарушевич</w:t>
      </w:r>
      <w:proofErr w:type="spellEnd"/>
      <w:r w:rsidRPr="003941FE">
        <w:rPr>
          <w:rFonts w:ascii="Times New Roman" w:hAnsi="Times New Roman" w:cs="Times New Roman"/>
          <w:sz w:val="24"/>
          <w:szCs w:val="24"/>
        </w:rPr>
        <w:t xml:space="preserve"> и др. Русский язык 10-11 класс.</w:t>
      </w:r>
    </w:p>
    <w:p w:rsidR="00B537CB" w:rsidRPr="003941FE" w:rsidRDefault="00B537CB" w:rsidP="003941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1FE">
        <w:rPr>
          <w:rFonts w:ascii="Times New Roman" w:hAnsi="Times New Roman" w:cs="Times New Roman"/>
          <w:sz w:val="24"/>
          <w:szCs w:val="24"/>
        </w:rPr>
        <w:t>Базовый уровень. М.: Просвещение, 2021</w:t>
      </w:r>
    </w:p>
    <w:p w:rsidR="00B537CB" w:rsidRPr="003941FE" w:rsidRDefault="00B537CB" w:rsidP="003941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1FE">
        <w:rPr>
          <w:rFonts w:ascii="Times New Roman" w:hAnsi="Times New Roman" w:cs="Times New Roman"/>
          <w:sz w:val="24"/>
          <w:szCs w:val="24"/>
        </w:rPr>
        <w:t>Дополнительное пособие:</w:t>
      </w:r>
    </w:p>
    <w:p w:rsidR="00B537CB" w:rsidRPr="003941FE" w:rsidRDefault="00B537CB" w:rsidP="003941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1FE">
        <w:rPr>
          <w:rFonts w:ascii="Times New Roman" w:hAnsi="Times New Roman" w:cs="Times New Roman"/>
          <w:sz w:val="24"/>
          <w:szCs w:val="24"/>
        </w:rPr>
        <w:t>Греков В. Ф., Крючков С. Е., Чешко Л. А. Пособие для занятий по русскому языку в</w:t>
      </w:r>
    </w:p>
    <w:p w:rsidR="00B537CB" w:rsidRPr="003941FE" w:rsidRDefault="00B537CB" w:rsidP="003941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1FE">
        <w:rPr>
          <w:rFonts w:ascii="Times New Roman" w:hAnsi="Times New Roman" w:cs="Times New Roman"/>
          <w:sz w:val="24"/>
          <w:szCs w:val="24"/>
        </w:rPr>
        <w:t>старших классах средней школы. М.: Просвещение,2014</w:t>
      </w:r>
    </w:p>
    <w:p w:rsidR="00B537CB" w:rsidRPr="003941FE" w:rsidRDefault="00B537CB" w:rsidP="003941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41FE">
        <w:rPr>
          <w:rFonts w:ascii="Times New Roman" w:hAnsi="Times New Roman" w:cs="Times New Roman"/>
          <w:sz w:val="24"/>
          <w:szCs w:val="24"/>
        </w:rPr>
        <w:t>С.В.Драбкина</w:t>
      </w:r>
      <w:proofErr w:type="spellEnd"/>
      <w:r w:rsidRPr="003941FE">
        <w:rPr>
          <w:rFonts w:ascii="Times New Roman" w:hAnsi="Times New Roman" w:cs="Times New Roman"/>
          <w:sz w:val="24"/>
          <w:szCs w:val="24"/>
        </w:rPr>
        <w:t>, Д.И.Субботин. Русский язык. Единый государственный экзамен. Готовимся к итоговой аттестации. М.- Из-во «Интеллект – центр», 2019 г</w:t>
      </w:r>
    </w:p>
    <w:p w:rsidR="00B537CB" w:rsidRPr="003941FE" w:rsidRDefault="00B537CB" w:rsidP="003941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1FE">
        <w:rPr>
          <w:rFonts w:ascii="Times New Roman" w:hAnsi="Times New Roman" w:cs="Times New Roman"/>
          <w:sz w:val="24"/>
          <w:szCs w:val="24"/>
        </w:rPr>
        <w:t>В соответствии с учебным планом школы на изучение данной программы выделено 102</w:t>
      </w:r>
    </w:p>
    <w:p w:rsidR="00B537CB" w:rsidRPr="003941FE" w:rsidRDefault="00B537CB" w:rsidP="003941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1FE">
        <w:rPr>
          <w:rFonts w:ascii="Times New Roman" w:hAnsi="Times New Roman" w:cs="Times New Roman"/>
          <w:sz w:val="24"/>
          <w:szCs w:val="24"/>
        </w:rPr>
        <w:t>часа: в 11 классе (3 часа в неделю).</w:t>
      </w:r>
    </w:p>
    <w:p w:rsidR="00B537CB" w:rsidRPr="003941FE" w:rsidRDefault="00B537CB" w:rsidP="003941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1FE">
        <w:rPr>
          <w:rFonts w:ascii="Times New Roman" w:hAnsi="Times New Roman" w:cs="Times New Roman"/>
          <w:sz w:val="24"/>
          <w:szCs w:val="24"/>
        </w:rPr>
        <w:t>Программа включает следующие разделы:</w:t>
      </w:r>
    </w:p>
    <w:p w:rsidR="00B537CB" w:rsidRPr="003941FE" w:rsidRDefault="00B537CB" w:rsidP="003941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1FE">
        <w:rPr>
          <w:rFonts w:ascii="Times New Roman" w:hAnsi="Times New Roman" w:cs="Times New Roman"/>
          <w:sz w:val="24"/>
          <w:szCs w:val="24"/>
        </w:rPr>
        <w:t>Пояснительная записка с учётом специфики учебного предмета</w:t>
      </w:r>
    </w:p>
    <w:p w:rsidR="00B537CB" w:rsidRPr="003941FE" w:rsidRDefault="00B537CB" w:rsidP="003941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1FE">
        <w:rPr>
          <w:rFonts w:ascii="Times New Roman" w:hAnsi="Times New Roman" w:cs="Times New Roman"/>
          <w:sz w:val="24"/>
          <w:szCs w:val="24"/>
        </w:rPr>
        <w:t xml:space="preserve">Планируемые личностные, </w:t>
      </w:r>
      <w:proofErr w:type="spellStart"/>
      <w:r w:rsidRPr="003941F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941FE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</w:t>
      </w:r>
    </w:p>
    <w:p w:rsidR="00B537CB" w:rsidRPr="003941FE" w:rsidRDefault="00B537CB" w:rsidP="003941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1FE">
        <w:rPr>
          <w:rFonts w:ascii="Times New Roman" w:hAnsi="Times New Roman" w:cs="Times New Roman"/>
          <w:sz w:val="24"/>
          <w:szCs w:val="24"/>
        </w:rPr>
        <w:t>конкретного учебного предмета, курса</w:t>
      </w:r>
    </w:p>
    <w:p w:rsidR="00B537CB" w:rsidRPr="003941FE" w:rsidRDefault="00B537CB" w:rsidP="003941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1FE">
        <w:rPr>
          <w:rFonts w:ascii="Times New Roman" w:hAnsi="Times New Roman" w:cs="Times New Roman"/>
          <w:sz w:val="24"/>
          <w:szCs w:val="24"/>
        </w:rPr>
        <w:t>Содержание учебного предмета, курса</w:t>
      </w:r>
    </w:p>
    <w:p w:rsidR="001C7A5C" w:rsidRDefault="00B537CB" w:rsidP="003941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1FE">
        <w:rPr>
          <w:rFonts w:ascii="Times New Roman" w:hAnsi="Times New Roman" w:cs="Times New Roman"/>
          <w:sz w:val="24"/>
          <w:szCs w:val="24"/>
        </w:rPr>
        <w:t>Календарно-тематическое планирование на текущий учебный год</w:t>
      </w:r>
    </w:p>
    <w:p w:rsidR="008F6A0A" w:rsidRDefault="008F6A0A" w:rsidP="003941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6A0A" w:rsidRPr="003941FE" w:rsidRDefault="008F6A0A" w:rsidP="003941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литературы:                   Манжиева Н.Н.</w:t>
      </w:r>
    </w:p>
    <w:sectPr w:rsidR="008F6A0A" w:rsidRPr="003941FE" w:rsidSect="005F0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6712A"/>
    <w:multiLevelType w:val="hybridMultilevel"/>
    <w:tmpl w:val="519AD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537CB"/>
    <w:rsid w:val="001C1E4E"/>
    <w:rsid w:val="001C7A5C"/>
    <w:rsid w:val="003941FE"/>
    <w:rsid w:val="005F0F8B"/>
    <w:rsid w:val="008F6A0A"/>
    <w:rsid w:val="00B53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1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430</Words>
  <Characters>2457</Characters>
  <Application>Microsoft Office Word</Application>
  <DocSecurity>0</DocSecurity>
  <Lines>20</Lines>
  <Paragraphs>5</Paragraphs>
  <ScaleCrop>false</ScaleCrop>
  <Company>*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Манжиева</dc:creator>
  <cp:lastModifiedBy>Татал</cp:lastModifiedBy>
  <cp:revision>4</cp:revision>
  <dcterms:created xsi:type="dcterms:W3CDTF">2024-04-21T13:09:00Z</dcterms:created>
  <dcterms:modified xsi:type="dcterms:W3CDTF">2024-04-22T05:25:00Z</dcterms:modified>
</cp:coreProperties>
</file>